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78C" w:rsidRDefault="00B1378C" w:rsidP="00B1378C">
      <w:pPr>
        <w:rPr>
          <w:rFonts w:cs="Arial"/>
          <w:b/>
          <w:sz w:val="22"/>
          <w:szCs w:val="22"/>
        </w:rPr>
      </w:pPr>
      <w:bookmarkStart w:id="0" w:name="_GoBack"/>
      <w:bookmarkEnd w:id="0"/>
      <w:r w:rsidRPr="003955A7">
        <w:rPr>
          <w:rFonts w:cs="Arial"/>
          <w:b/>
          <w:sz w:val="22"/>
          <w:szCs w:val="22"/>
        </w:rPr>
        <w:t xml:space="preserve">Příloha č. </w:t>
      </w:r>
      <w:r w:rsidR="00921C30">
        <w:rPr>
          <w:rFonts w:cs="Arial"/>
          <w:b/>
          <w:sz w:val="22"/>
          <w:szCs w:val="22"/>
        </w:rPr>
        <w:t>7</w:t>
      </w:r>
      <w:r>
        <w:rPr>
          <w:rFonts w:cs="Arial"/>
          <w:b/>
          <w:sz w:val="22"/>
          <w:szCs w:val="22"/>
        </w:rPr>
        <w:t>: Předávací protokol</w:t>
      </w:r>
    </w:p>
    <w:p w:rsidR="00B1378C" w:rsidRDefault="00B1378C" w:rsidP="00B1378C">
      <w:pPr>
        <w:rPr>
          <w:rFonts w:cs="Arial"/>
          <w:b/>
          <w:sz w:val="22"/>
          <w:szCs w:val="22"/>
        </w:rPr>
      </w:pPr>
    </w:p>
    <w:p w:rsidR="00B1378C" w:rsidRPr="003955A7" w:rsidRDefault="00B1378C" w:rsidP="00B1378C">
      <w:pPr>
        <w:rPr>
          <w:rFonts w:cs="Arial"/>
          <w:b/>
          <w:sz w:val="22"/>
          <w:szCs w:val="22"/>
        </w:rPr>
      </w:pPr>
    </w:p>
    <w:p w:rsidR="00B1378C" w:rsidRDefault="00B1378C" w:rsidP="00B1378C">
      <w:pPr>
        <w:jc w:val="center"/>
        <w:rPr>
          <w:b/>
          <w:sz w:val="24"/>
        </w:rPr>
      </w:pPr>
      <w:r w:rsidRPr="00D637F9">
        <w:rPr>
          <w:b/>
          <w:sz w:val="24"/>
        </w:rPr>
        <w:t>Předávací protokol</w:t>
      </w:r>
    </w:p>
    <w:p w:rsidR="00B1378C" w:rsidRPr="00D637F9" w:rsidRDefault="00B1378C" w:rsidP="00B1378C">
      <w:pPr>
        <w:jc w:val="center"/>
        <w:rPr>
          <w:b/>
          <w:sz w:val="24"/>
        </w:rPr>
      </w:pPr>
    </w:p>
    <w:p w:rsidR="00B1378C" w:rsidRDefault="00B1378C" w:rsidP="00B1378C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862"/>
      </w:tblGrid>
      <w:tr w:rsidR="00B1378C" w:rsidRPr="00A12BCB" w:rsidTr="00867E3E">
        <w:tc>
          <w:tcPr>
            <w:tcW w:w="4606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>Dodavatel</w:t>
            </w:r>
          </w:p>
          <w:p w:rsidR="00B1378C" w:rsidRPr="00F379EB" w:rsidRDefault="00B1378C" w:rsidP="00867E3E">
            <w:r w:rsidRPr="00F379EB">
              <w:t>IČ</w:t>
            </w:r>
          </w:p>
          <w:p w:rsidR="00B1378C" w:rsidRPr="00F379EB" w:rsidRDefault="00B1378C" w:rsidP="00867E3E">
            <w:r w:rsidRPr="00F379EB">
              <w:t>DIČ</w:t>
            </w:r>
          </w:p>
          <w:p w:rsidR="00B1378C" w:rsidRPr="00F379EB" w:rsidRDefault="00B1378C" w:rsidP="00867E3E">
            <w:r w:rsidRPr="00F379EB">
              <w:t>Adresa</w:t>
            </w:r>
          </w:p>
          <w:p w:rsidR="00B1378C" w:rsidRPr="00F379EB" w:rsidRDefault="00B1378C" w:rsidP="00867E3E">
            <w:r w:rsidRPr="00F379EB">
              <w:t>tel:</w:t>
            </w:r>
          </w:p>
          <w:p w:rsidR="00B1378C" w:rsidRPr="00A12BCB" w:rsidRDefault="00B1378C" w:rsidP="00867E3E">
            <w:pPr>
              <w:rPr>
                <w:b/>
              </w:rPr>
            </w:pPr>
            <w:r w:rsidRPr="00F379EB">
              <w:t>email:</w:t>
            </w:r>
          </w:p>
        </w:tc>
        <w:tc>
          <w:tcPr>
            <w:tcW w:w="4862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>Odběratel: Rehabilitační ústav Kladruby</w:t>
            </w:r>
          </w:p>
          <w:p w:rsidR="00B1378C" w:rsidRPr="00F379EB" w:rsidRDefault="00B1378C" w:rsidP="00867E3E">
            <w:r w:rsidRPr="00F379EB">
              <w:t>IČ</w:t>
            </w:r>
            <w:r>
              <w:t xml:space="preserve"> 00068705</w:t>
            </w:r>
          </w:p>
          <w:p w:rsidR="00B1378C" w:rsidRPr="00F379EB" w:rsidRDefault="00B1378C" w:rsidP="00867E3E">
            <w:r w:rsidRPr="00F379EB">
              <w:t>DIČ</w:t>
            </w:r>
            <w:r>
              <w:t xml:space="preserve"> CZ00068705</w:t>
            </w:r>
          </w:p>
          <w:p w:rsidR="00B1378C" w:rsidRPr="00F379EB" w:rsidRDefault="00B1378C" w:rsidP="00867E3E">
            <w:r w:rsidRPr="00F379EB">
              <w:t>Adresa</w:t>
            </w:r>
            <w:r>
              <w:t>: Kladruby 30, 257 62 Kladruby u Vlašimi</w:t>
            </w:r>
          </w:p>
          <w:p w:rsidR="00B1378C" w:rsidRPr="00F379EB" w:rsidRDefault="00B1378C" w:rsidP="00867E3E">
            <w:r w:rsidRPr="00F379EB">
              <w:t>tel:</w:t>
            </w:r>
            <w:r>
              <w:t xml:space="preserve"> 317 881 320, 317 881 111</w:t>
            </w:r>
          </w:p>
          <w:p w:rsidR="00B1378C" w:rsidRPr="009D55E7" w:rsidRDefault="00B1378C" w:rsidP="00867E3E">
            <w:r w:rsidRPr="00F379EB">
              <w:t>email:</w:t>
            </w:r>
            <w:r>
              <w:t xml:space="preserve"> </w:t>
            </w:r>
            <w:hyperlink r:id="rId7" w:history="1">
              <w:r w:rsidRPr="00A12BCB">
                <w:rPr>
                  <w:rStyle w:val="Hypertextovodkaz"/>
                </w:rPr>
                <w:t>petra.pesoutova@rehabilitace.cz</w:t>
              </w:r>
            </w:hyperlink>
            <w:r>
              <w:t>, sekretariat@rehabilitace.cz</w:t>
            </w:r>
          </w:p>
        </w:tc>
      </w:tr>
      <w:tr w:rsidR="00B1378C" w:rsidRPr="00A12BCB" w:rsidTr="00867E3E">
        <w:tc>
          <w:tcPr>
            <w:tcW w:w="4606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>Smlouva/objednávka č.:</w:t>
            </w:r>
          </w:p>
          <w:p w:rsidR="00B1378C" w:rsidRPr="00A12BCB" w:rsidRDefault="00B1378C" w:rsidP="00867E3E">
            <w:pPr>
              <w:rPr>
                <w:b/>
              </w:rPr>
            </w:pPr>
          </w:p>
          <w:p w:rsidR="00B1378C" w:rsidRPr="00A12BCB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>Faktura č.:</w:t>
            </w:r>
          </w:p>
          <w:p w:rsidR="00B1378C" w:rsidRPr="00A12BCB" w:rsidRDefault="00B1378C" w:rsidP="00867E3E">
            <w:pPr>
              <w:rPr>
                <w:b/>
              </w:rPr>
            </w:pPr>
          </w:p>
          <w:p w:rsidR="00B1378C" w:rsidRPr="00A12BCB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 xml:space="preserve">Datum vystavení </w:t>
            </w:r>
          </w:p>
          <w:p w:rsidR="00B1378C" w:rsidRPr="00A12BCB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>předávacího protokolu:</w:t>
            </w:r>
          </w:p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4862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>Místo určení:</w:t>
            </w:r>
          </w:p>
          <w:p w:rsidR="00B1378C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>Adresa (vč. uvedení pavilonu/budovy)</w:t>
            </w:r>
          </w:p>
          <w:p w:rsidR="00B1378C" w:rsidRDefault="00B1378C" w:rsidP="00867E3E">
            <w:r>
              <w:t>Rehabilitační ústav Kladruby</w:t>
            </w:r>
          </w:p>
          <w:p w:rsidR="00B1378C" w:rsidRDefault="00B1378C" w:rsidP="00867E3E">
            <w:r>
              <w:t>Kladruby 30</w:t>
            </w:r>
          </w:p>
          <w:p w:rsidR="00B1378C" w:rsidRDefault="00B1378C" w:rsidP="00867E3E">
            <w:r>
              <w:t>257 62 Kladruby u Vlašimi</w:t>
            </w:r>
          </w:p>
          <w:p w:rsidR="00B1378C" w:rsidRPr="00D12970" w:rsidRDefault="00B1378C" w:rsidP="00867E3E"/>
        </w:tc>
      </w:tr>
    </w:tbl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  <w:r>
        <w:rPr>
          <w:b/>
        </w:rPr>
        <w:t xml:space="preserve">Dodavatel potvrzuje, že zboží, tak jak je uvedeno níže, bylo dodáno a nainstalováno v souladu s Kupní smlouvou č. XY </w:t>
      </w:r>
    </w:p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  <w:r>
        <w:rPr>
          <w:b/>
        </w:rPr>
        <w:t xml:space="preserve">Zboží č. 1 </w:t>
      </w:r>
      <w:r w:rsidRPr="00C3371E">
        <w:rPr>
          <w:b/>
          <w:highlight w:val="yellow"/>
        </w:rPr>
        <w:t>"název"</w:t>
      </w:r>
      <w:r>
        <w:rPr>
          <w:b/>
        </w:rPr>
        <w:t xml:space="preserve"> </w:t>
      </w:r>
      <w:r w:rsidRPr="00960085">
        <w:rPr>
          <w:i/>
        </w:rPr>
        <w:t xml:space="preserve">(označení stejné jako v rozpočtu </w:t>
      </w:r>
      <w:r w:rsidRPr="001F179D">
        <w:rPr>
          <w:i/>
        </w:rPr>
        <w:t>projektu</w:t>
      </w:r>
      <w:r>
        <w:rPr>
          <w:i/>
        </w:rPr>
        <w:t>)</w:t>
      </w:r>
      <w:r w:rsidRPr="001F179D">
        <w:t>:</w:t>
      </w:r>
    </w:p>
    <w:p w:rsidR="00B1378C" w:rsidRDefault="00B1378C" w:rsidP="00B1378C">
      <w:pPr>
        <w:rPr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2520"/>
        <w:gridCol w:w="2700"/>
      </w:tblGrid>
      <w:tr w:rsidR="00B1378C" w:rsidRPr="00A12BCB" w:rsidTr="00867E3E">
        <w:tc>
          <w:tcPr>
            <w:tcW w:w="4248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>Označení zboží v rozpočtu projektu (kód + název)</w:t>
            </w:r>
          </w:p>
        </w:tc>
        <w:tc>
          <w:tcPr>
            <w:tcW w:w="2520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>Označení zboží v kupní smlouvě a na faktuře</w:t>
            </w:r>
          </w:p>
        </w:tc>
        <w:tc>
          <w:tcPr>
            <w:tcW w:w="2700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>Typ přístroje, výrobce</w:t>
            </w:r>
          </w:p>
        </w:tc>
      </w:tr>
      <w:tr w:rsidR="00B1378C" w:rsidRPr="00A12BCB" w:rsidTr="00867E3E">
        <w:tc>
          <w:tcPr>
            <w:tcW w:w="4248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2520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2700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</w:tr>
    </w:tbl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  <w:r>
        <w:rPr>
          <w:b/>
        </w:rPr>
        <w:t>Dodané výrobky a příslušenství:</w:t>
      </w:r>
    </w:p>
    <w:p w:rsidR="00B1378C" w:rsidRDefault="00B1378C" w:rsidP="00B1378C">
      <w:pPr>
        <w:rPr>
          <w:b/>
        </w:rPr>
      </w:pPr>
    </w:p>
    <w:tbl>
      <w:tblPr>
        <w:tblW w:w="9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1966"/>
        <w:gridCol w:w="1597"/>
        <w:gridCol w:w="1267"/>
        <w:gridCol w:w="1231"/>
        <w:gridCol w:w="1222"/>
      </w:tblGrid>
      <w:tr w:rsidR="00B1378C" w:rsidRPr="00A12BCB" w:rsidTr="00867E3E">
        <w:trPr>
          <w:trHeight w:val="573"/>
        </w:trPr>
        <w:tc>
          <w:tcPr>
            <w:tcW w:w="2263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  <w:r>
              <w:rPr>
                <w:b/>
              </w:rPr>
              <w:t>Výrobek + název</w:t>
            </w:r>
          </w:p>
        </w:tc>
        <w:tc>
          <w:tcPr>
            <w:tcW w:w="1985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 xml:space="preserve">Příslušenství - typ </w:t>
            </w:r>
          </w:p>
        </w:tc>
        <w:tc>
          <w:tcPr>
            <w:tcW w:w="1620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>Výrobní číslo</w:t>
            </w:r>
          </w:p>
        </w:tc>
        <w:tc>
          <w:tcPr>
            <w:tcW w:w="1159" w:type="dxa"/>
            <w:shd w:val="clear" w:color="auto" w:fill="auto"/>
          </w:tcPr>
          <w:p w:rsidR="00B1378C" w:rsidRPr="00A12BCB" w:rsidRDefault="00B1378C" w:rsidP="00867E3E">
            <w:pPr>
              <w:ind w:right="261"/>
              <w:rPr>
                <w:b/>
              </w:rPr>
            </w:pPr>
            <w:r w:rsidRPr="00A12BCB">
              <w:rPr>
                <w:b/>
              </w:rPr>
              <w:t xml:space="preserve">Výrobce </w:t>
            </w:r>
          </w:p>
        </w:tc>
        <w:tc>
          <w:tcPr>
            <w:tcW w:w="1248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>Počet</w:t>
            </w:r>
          </w:p>
        </w:tc>
        <w:tc>
          <w:tcPr>
            <w:tcW w:w="1226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>Cena/kus</w:t>
            </w:r>
          </w:p>
          <w:p w:rsidR="00B1378C" w:rsidRPr="00A12BCB" w:rsidRDefault="00B1378C" w:rsidP="00867E3E">
            <w:pPr>
              <w:rPr>
                <w:b/>
              </w:rPr>
            </w:pPr>
            <w:r w:rsidRPr="00A12BCB">
              <w:rPr>
                <w:b/>
              </w:rPr>
              <w:t>s DPH</w:t>
            </w:r>
          </w:p>
        </w:tc>
      </w:tr>
      <w:tr w:rsidR="00B1378C" w:rsidRPr="00A12BCB" w:rsidTr="00867E3E">
        <w:trPr>
          <w:trHeight w:val="187"/>
        </w:trPr>
        <w:tc>
          <w:tcPr>
            <w:tcW w:w="2263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620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159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48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26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</w:tr>
      <w:tr w:rsidR="00B1378C" w:rsidRPr="00A12BCB" w:rsidTr="00867E3E">
        <w:trPr>
          <w:trHeight w:val="187"/>
        </w:trPr>
        <w:tc>
          <w:tcPr>
            <w:tcW w:w="2263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620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159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48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26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</w:tr>
      <w:tr w:rsidR="00B1378C" w:rsidRPr="00A12BCB" w:rsidTr="00867E3E">
        <w:trPr>
          <w:trHeight w:val="187"/>
        </w:trPr>
        <w:tc>
          <w:tcPr>
            <w:tcW w:w="2263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620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159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48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26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</w:tr>
      <w:tr w:rsidR="00B1378C" w:rsidRPr="00A12BCB" w:rsidTr="00867E3E">
        <w:trPr>
          <w:trHeight w:val="187"/>
        </w:trPr>
        <w:tc>
          <w:tcPr>
            <w:tcW w:w="2263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620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159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48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26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</w:tr>
      <w:tr w:rsidR="00B1378C" w:rsidRPr="00A12BCB" w:rsidTr="00867E3E">
        <w:trPr>
          <w:trHeight w:val="187"/>
        </w:trPr>
        <w:tc>
          <w:tcPr>
            <w:tcW w:w="2263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620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159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48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26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</w:tr>
      <w:tr w:rsidR="00B1378C" w:rsidRPr="00A12BCB" w:rsidTr="00867E3E">
        <w:trPr>
          <w:trHeight w:val="187"/>
        </w:trPr>
        <w:tc>
          <w:tcPr>
            <w:tcW w:w="2263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620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159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48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26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</w:tr>
      <w:tr w:rsidR="00B1378C" w:rsidRPr="00A12BCB" w:rsidTr="00867E3E">
        <w:trPr>
          <w:trHeight w:val="187"/>
        </w:trPr>
        <w:tc>
          <w:tcPr>
            <w:tcW w:w="2263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620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159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48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26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</w:tr>
      <w:tr w:rsidR="00B1378C" w:rsidRPr="00A12BCB" w:rsidTr="00867E3E">
        <w:trPr>
          <w:trHeight w:val="187"/>
        </w:trPr>
        <w:tc>
          <w:tcPr>
            <w:tcW w:w="2263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620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159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48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  <w:tc>
          <w:tcPr>
            <w:tcW w:w="1226" w:type="dxa"/>
            <w:shd w:val="clear" w:color="auto" w:fill="auto"/>
          </w:tcPr>
          <w:p w:rsidR="00B1378C" w:rsidRPr="00A12BCB" w:rsidRDefault="00B1378C" w:rsidP="00867E3E">
            <w:pPr>
              <w:rPr>
                <w:b/>
              </w:rPr>
            </w:pPr>
          </w:p>
        </w:tc>
      </w:tr>
    </w:tbl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  <w:r>
        <w:rPr>
          <w:b/>
        </w:rPr>
        <w:t xml:space="preserve">Servis zdravotnického prostředku dle zákona č. 123/2000 Sb. je garantován po dobu </w:t>
      </w:r>
      <w:r w:rsidRPr="0098398C">
        <w:rPr>
          <w:b/>
          <w:highlight w:val="yellow"/>
        </w:rPr>
        <w:t>XX</w:t>
      </w:r>
      <w:r>
        <w:rPr>
          <w:b/>
        </w:rPr>
        <w:t xml:space="preserve"> měsíců, firmou </w:t>
      </w:r>
      <w:r w:rsidRPr="00BE4AE0">
        <w:rPr>
          <w:b/>
          <w:highlight w:val="yellow"/>
        </w:rPr>
        <w:t>XXX</w:t>
      </w:r>
      <w:r>
        <w:rPr>
          <w:b/>
        </w:rPr>
        <w:t xml:space="preserve">. </w:t>
      </w:r>
    </w:p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  <w:r>
        <w:rPr>
          <w:b/>
        </w:rPr>
        <w:t xml:space="preserve">Zaškolení personálu se zacházením se zdravotnickými prostředky proběhlo </w:t>
      </w:r>
      <w:r w:rsidR="00F9755B">
        <w:rPr>
          <w:b/>
        </w:rPr>
        <w:t>dle zákona č.  123/2000 Sb.</w:t>
      </w:r>
      <w:r w:rsidR="00646F02" w:rsidRPr="00646F02">
        <w:rPr>
          <w:b/>
        </w:rPr>
        <w:t xml:space="preserve"> a </w:t>
      </w:r>
      <w:r w:rsidRPr="00646F02">
        <w:rPr>
          <w:b/>
        </w:rPr>
        <w:t xml:space="preserve">bylo </w:t>
      </w:r>
      <w:r w:rsidR="00646F02" w:rsidRPr="00646F02">
        <w:rPr>
          <w:b/>
        </w:rPr>
        <w:t>bezplatné.</w:t>
      </w:r>
    </w:p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</w:p>
    <w:p w:rsidR="00646F02" w:rsidRDefault="00646F02" w:rsidP="00B1378C">
      <w:pPr>
        <w:rPr>
          <w:b/>
        </w:rPr>
      </w:pPr>
    </w:p>
    <w:p w:rsidR="00B1378C" w:rsidRDefault="00B1378C" w:rsidP="00B1378C">
      <w:pPr>
        <w:rPr>
          <w:b/>
        </w:rPr>
      </w:pPr>
      <w:r>
        <w:rPr>
          <w:b/>
        </w:rPr>
        <w:t>Zboží předal:</w:t>
      </w:r>
    </w:p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  <w:r>
        <w:rPr>
          <w:b/>
        </w:rPr>
        <w:t>datum:</w:t>
      </w:r>
    </w:p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  <w:r>
        <w:rPr>
          <w:b/>
        </w:rPr>
        <w:t>podpis:</w:t>
      </w:r>
    </w:p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  <w:r>
        <w:rPr>
          <w:b/>
        </w:rPr>
        <w:t>Zboží převzal:</w:t>
      </w:r>
    </w:p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  <w:r>
        <w:rPr>
          <w:b/>
        </w:rPr>
        <w:t>datum:</w:t>
      </w:r>
    </w:p>
    <w:p w:rsidR="00B1378C" w:rsidRDefault="00B1378C" w:rsidP="00B1378C">
      <w:pPr>
        <w:rPr>
          <w:b/>
        </w:rPr>
      </w:pPr>
    </w:p>
    <w:p w:rsidR="00B1378C" w:rsidRDefault="00B1378C" w:rsidP="00B1378C">
      <w:pPr>
        <w:rPr>
          <w:b/>
        </w:rPr>
      </w:pPr>
      <w:r>
        <w:rPr>
          <w:b/>
        </w:rPr>
        <w:t>podpis:</w:t>
      </w:r>
    </w:p>
    <w:p w:rsidR="00AF1EE6" w:rsidRDefault="00AF1EE6"/>
    <w:sectPr w:rsidR="00AF1EE6" w:rsidSect="00AF1E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7F9" w:rsidRDefault="009F17F9" w:rsidP="002A544E">
      <w:r>
        <w:separator/>
      </w:r>
    </w:p>
  </w:endnote>
  <w:endnote w:type="continuationSeparator" w:id="0">
    <w:p w:rsidR="009F17F9" w:rsidRDefault="009F17F9" w:rsidP="002A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44E" w:rsidRPr="00A86706" w:rsidRDefault="002A544E" w:rsidP="00777E0C">
    <w:pPr>
      <w:pStyle w:val="Zpat"/>
      <w:jc w:val="center"/>
      <w:rPr>
        <w:rFonts w:ascii="Times New Roman" w:hAnsi="Times New Roman" w:cs="Times New Roman"/>
        <w:sz w:val="16"/>
        <w:szCs w:val="16"/>
      </w:rPr>
    </w:pPr>
    <w:r w:rsidRPr="00A86706">
      <w:rPr>
        <w:rFonts w:ascii="Times New Roman" w:hAnsi="Times New Roman" w:cs="Times New Roman"/>
        <w:sz w:val="16"/>
        <w:szCs w:val="16"/>
      </w:rPr>
      <w:t>Šance pro Váš rozvoj</w:t>
    </w:r>
  </w:p>
  <w:p w:rsidR="002A544E" w:rsidRPr="00A86706" w:rsidRDefault="002A544E" w:rsidP="00777E0C">
    <w:pPr>
      <w:pStyle w:val="Zpat"/>
      <w:jc w:val="center"/>
      <w:rPr>
        <w:rFonts w:ascii="Times New Roman" w:hAnsi="Times New Roman" w:cs="Times New Roman"/>
        <w:sz w:val="16"/>
        <w:szCs w:val="16"/>
      </w:rPr>
    </w:pPr>
    <w:r w:rsidRPr="00A86706">
      <w:rPr>
        <w:rFonts w:ascii="Times New Roman" w:hAnsi="Times New Roman" w:cs="Times New Roman"/>
        <w:sz w:val="16"/>
        <w:szCs w:val="16"/>
      </w:rPr>
      <w:t>Projekt Rehabilitační ústav Kladruby</w:t>
    </w:r>
    <w:r w:rsidR="00777E0C" w:rsidRPr="00A86706">
      <w:rPr>
        <w:rFonts w:ascii="Times New Roman" w:hAnsi="Times New Roman" w:cs="Times New Roman"/>
        <w:sz w:val="16"/>
        <w:szCs w:val="16"/>
      </w:rPr>
      <w:t xml:space="preserve"> – inovace léčebné rehabi</w:t>
    </w:r>
    <w:r w:rsidR="00A86706" w:rsidRPr="00A86706">
      <w:rPr>
        <w:rFonts w:ascii="Times New Roman" w:hAnsi="Times New Roman" w:cs="Times New Roman"/>
        <w:sz w:val="16"/>
        <w:szCs w:val="16"/>
      </w:rPr>
      <w:t>litační péče je spolufinancován</w:t>
    </w:r>
    <w:r w:rsidR="00777E0C" w:rsidRPr="00A86706">
      <w:rPr>
        <w:rFonts w:ascii="Times New Roman" w:hAnsi="Times New Roman" w:cs="Times New Roman"/>
        <w:sz w:val="16"/>
        <w:szCs w:val="16"/>
      </w:rPr>
      <w:t xml:space="preserve"> Evropskou unií z Evropského fondu pro regionální rozvoj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7F9" w:rsidRDefault="009F17F9" w:rsidP="002A544E">
      <w:r>
        <w:separator/>
      </w:r>
    </w:p>
  </w:footnote>
  <w:footnote w:type="continuationSeparator" w:id="0">
    <w:p w:rsidR="009F17F9" w:rsidRDefault="009F17F9" w:rsidP="002A5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44E" w:rsidRDefault="00A86706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4891405</wp:posOffset>
          </wp:positionH>
          <wp:positionV relativeFrom="paragraph">
            <wp:posOffset>82550</wp:posOffset>
          </wp:positionV>
          <wp:extent cx="593090" cy="603885"/>
          <wp:effectExtent l="19050" t="0" r="0" b="0"/>
          <wp:wrapTopAndBottom/>
          <wp:docPr id="5" name="obrázek 5" descr="\\Server01\PresmDoc\ztoula\Dokumenty\Záloha Zdeněk Toula Dokumenty\bannery a loga RÚ Kladruby\Loga Rú  Kladruby\logo RÚ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\\Server01\PresmDoc\ztoula\Dokumenty\Záloha Zdeněk Toula Dokumenty\bannery a loga RÚ Kladruby\Loga Rú  Kladruby\logo RÚ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" cy="603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-213360</wp:posOffset>
          </wp:positionH>
          <wp:positionV relativeFrom="paragraph">
            <wp:posOffset>-362585</wp:posOffset>
          </wp:positionV>
          <wp:extent cx="4986020" cy="1311910"/>
          <wp:effectExtent l="19050" t="0" r="5080" b="0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6020" cy="131191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706" w:rsidRDefault="00A8670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44E"/>
    <w:rsid w:val="00002489"/>
    <w:rsid w:val="00006F35"/>
    <w:rsid w:val="00026AD8"/>
    <w:rsid w:val="000B5AEA"/>
    <w:rsid w:val="001B0CA3"/>
    <w:rsid w:val="001C03CF"/>
    <w:rsid w:val="001C4895"/>
    <w:rsid w:val="0021695E"/>
    <w:rsid w:val="0028641E"/>
    <w:rsid w:val="002A0844"/>
    <w:rsid w:val="002A544E"/>
    <w:rsid w:val="002B5021"/>
    <w:rsid w:val="004A5458"/>
    <w:rsid w:val="005B294F"/>
    <w:rsid w:val="005E0FAC"/>
    <w:rsid w:val="00646F02"/>
    <w:rsid w:val="0067053D"/>
    <w:rsid w:val="00684A24"/>
    <w:rsid w:val="006C49CA"/>
    <w:rsid w:val="00777E0C"/>
    <w:rsid w:val="008024F2"/>
    <w:rsid w:val="00814ABF"/>
    <w:rsid w:val="008D0859"/>
    <w:rsid w:val="00921C30"/>
    <w:rsid w:val="009F17F9"/>
    <w:rsid w:val="00A86706"/>
    <w:rsid w:val="00AF1EE6"/>
    <w:rsid w:val="00B1378C"/>
    <w:rsid w:val="00B7671B"/>
    <w:rsid w:val="00B92C26"/>
    <w:rsid w:val="00BF5F3E"/>
    <w:rsid w:val="00C86D78"/>
    <w:rsid w:val="00CF31D1"/>
    <w:rsid w:val="00D307D1"/>
    <w:rsid w:val="00D9179E"/>
    <w:rsid w:val="00DD2B9E"/>
    <w:rsid w:val="00E27831"/>
    <w:rsid w:val="00E93E52"/>
    <w:rsid w:val="00EA6E7F"/>
    <w:rsid w:val="00ED7684"/>
    <w:rsid w:val="00F33359"/>
    <w:rsid w:val="00F43081"/>
    <w:rsid w:val="00F60729"/>
    <w:rsid w:val="00F74DEA"/>
    <w:rsid w:val="00F9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5:docId w15:val="{85835330-6239-4E1E-9146-7181DE0A8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1378C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2A544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semiHidden/>
    <w:rsid w:val="002A544E"/>
  </w:style>
  <w:style w:type="paragraph" w:styleId="Zpat">
    <w:name w:val="footer"/>
    <w:basedOn w:val="Normln"/>
    <w:link w:val="ZpatChar"/>
    <w:uiPriority w:val="99"/>
    <w:semiHidden/>
    <w:unhideWhenUsed/>
    <w:rsid w:val="002A544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semiHidden/>
    <w:rsid w:val="002A544E"/>
  </w:style>
  <w:style w:type="paragraph" w:styleId="Textbubliny">
    <w:name w:val="Balloon Text"/>
    <w:basedOn w:val="Normln"/>
    <w:link w:val="TextbublinyChar"/>
    <w:uiPriority w:val="99"/>
    <w:semiHidden/>
    <w:unhideWhenUsed/>
    <w:rsid w:val="002A544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544E"/>
    <w:rPr>
      <w:rFonts w:ascii="Tahoma" w:hAnsi="Tahoma" w:cs="Tahoma"/>
      <w:sz w:val="16"/>
      <w:szCs w:val="16"/>
    </w:rPr>
  </w:style>
  <w:style w:type="character" w:styleId="Hypertextovodkaz">
    <w:name w:val="Hyperlink"/>
    <w:rsid w:val="00B137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etra.pesoutova@rehabilitace.cz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62AF1-ED55-4B6F-A936-6467EA6AE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ztoula</dc:creator>
  <cp:lastModifiedBy>Lucie Krupková, Mgr.</cp:lastModifiedBy>
  <cp:revision>4</cp:revision>
  <dcterms:created xsi:type="dcterms:W3CDTF">2014-06-02T13:43:00Z</dcterms:created>
  <dcterms:modified xsi:type="dcterms:W3CDTF">2014-07-30T07:53:00Z</dcterms:modified>
</cp:coreProperties>
</file>